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D1A57" w14:textId="77777777" w:rsidR="005A49A8" w:rsidRDefault="00121F5B">
      <w:pPr>
        <w:pStyle w:val="Cmsor1"/>
        <w:keepNext/>
      </w:pPr>
      <w:bookmarkStart w:id="5" w:name="am6"/>
      <w:r>
        <w:lastRenderedPageBreak/>
        <w:t>6. sz. melléklet — Egyszerű költségterv</w:t>
      </w:r>
      <w:bookmarkEnd w:id="5"/>
    </w:p>
    <w:tbl>
      <w:tblPr>
        <w:tblW w:w="15355" w:type="dxa"/>
        <w:tblBorders>
          <w:top w:val="single" w:sz="6" w:space="0" w:color="A8C0D6"/>
          <w:left w:val="single" w:sz="6" w:space="0" w:color="A8C0D6"/>
          <w:bottom w:val="single" w:sz="6" w:space="0" w:color="A8C0D6"/>
          <w:right w:val="single" w:sz="6" w:space="0" w:color="A8C0D6"/>
          <w:insideH w:val="single" w:sz="2" w:space="0" w:color="C9DAE8"/>
          <w:insideV w:val="single" w:sz="2" w:space="0" w:color="C9DAE8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1155"/>
      </w:tblGrid>
      <w:tr w:rsidR="005A49A8" w14:paraId="71643D73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42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49C870B8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7"/>
                <w:szCs w:val="17"/>
              </w:rPr>
              <w:t>Program megnevezése</w:t>
            </w:r>
          </w:p>
        </w:tc>
        <w:tc>
          <w:tcPr>
            <w:tcW w:w="111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29991917" w14:textId="77777777" w:rsidR="005A49A8" w:rsidRDefault="00121F5B">
            <w:pPr>
              <w:pStyle w:val="CellText"/>
              <w:jc w:val="center"/>
            </w:pPr>
            <w:r>
              <w:rPr>
                <w:b/>
                <w:bCs/>
                <w:i/>
                <w:iCs/>
                <w:color w:val="275E82"/>
                <w:sz w:val="17"/>
                <w:szCs w:val="17"/>
              </w:rPr>
              <w:t>Állategészségügyi Támogatási Pályázat 2026</w:t>
            </w:r>
          </w:p>
        </w:tc>
      </w:tr>
      <w:tr w:rsidR="005A49A8" w14:paraId="4819A0BA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42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2D966A87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7"/>
                <w:szCs w:val="17"/>
              </w:rPr>
              <w:t>Pályázó neve és székhelye</w:t>
            </w:r>
          </w:p>
        </w:tc>
        <w:tc>
          <w:tcPr>
            <w:tcW w:w="111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7E81795B" w14:textId="77777777" w:rsidR="005A49A8" w:rsidRDefault="005A49A8">
            <w:pPr>
              <w:pStyle w:val="CellFill"/>
            </w:pPr>
          </w:p>
        </w:tc>
      </w:tr>
      <w:tr w:rsidR="005A49A8" w14:paraId="5589F3D2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42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1A37E567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7"/>
                <w:szCs w:val="17"/>
              </w:rPr>
              <w:t>Pályázó képviselője</w:t>
            </w:r>
          </w:p>
        </w:tc>
        <w:tc>
          <w:tcPr>
            <w:tcW w:w="111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6D684E1F" w14:textId="77777777" w:rsidR="005A49A8" w:rsidRDefault="005A49A8">
            <w:pPr>
              <w:pStyle w:val="CellFill"/>
            </w:pPr>
          </w:p>
        </w:tc>
      </w:tr>
    </w:tbl>
    <w:p w14:paraId="285BA32C" w14:textId="77777777" w:rsidR="005A49A8" w:rsidRDefault="005A49A8">
      <w:pPr>
        <w:spacing w:after="160" w:line="240" w:lineRule="auto"/>
      </w:pPr>
    </w:p>
    <w:tbl>
      <w:tblPr>
        <w:tblW w:w="15354" w:type="dxa"/>
        <w:tblBorders>
          <w:top w:val="single" w:sz="6" w:space="0" w:color="A8C0D6"/>
          <w:left w:val="single" w:sz="6" w:space="0" w:color="A8C0D6"/>
          <w:bottom w:val="single" w:sz="6" w:space="0" w:color="A8C0D6"/>
          <w:right w:val="single" w:sz="6" w:space="0" w:color="A8C0D6"/>
          <w:insideH w:val="single" w:sz="2" w:space="0" w:color="C9DAE8"/>
          <w:insideV w:val="single" w:sz="2" w:space="0" w:color="C9DAE8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900"/>
        <w:gridCol w:w="3400"/>
        <w:gridCol w:w="1450"/>
        <w:gridCol w:w="1401"/>
        <w:gridCol w:w="1401"/>
        <w:gridCol w:w="1401"/>
        <w:gridCol w:w="1401"/>
        <w:gridCol w:w="1400"/>
      </w:tblGrid>
      <w:tr w:rsidR="005A49A8" w14:paraId="20084527" w14:textId="77777777">
        <w:tblPrEx>
          <w:tblCellMar>
            <w:top w:w="0" w:type="dxa"/>
            <w:bottom w:w="0" w:type="dxa"/>
          </w:tblCellMar>
        </w:tblPrEx>
        <w:trPr>
          <w:cantSplit/>
          <w:trHeight w:val="700"/>
          <w:tblHeader/>
        </w:trPr>
        <w:tc>
          <w:tcPr>
            <w:tcW w:w="260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8F8754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Költségnem / Kiemelt</w:t>
            </w:r>
          </w:p>
          <w:p w14:paraId="43479222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előirányzat megnevezése*</w:t>
            </w:r>
          </w:p>
        </w:tc>
        <w:tc>
          <w:tcPr>
            <w:tcW w:w="90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BDFC6B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Rovat</w:t>
            </w:r>
          </w:p>
          <w:p w14:paraId="32895516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száma*</w:t>
            </w:r>
          </w:p>
        </w:tc>
        <w:tc>
          <w:tcPr>
            <w:tcW w:w="340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91FA04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Költségtétel / Rovat megnevezése*</w:t>
            </w:r>
          </w:p>
        </w:tc>
        <w:tc>
          <w:tcPr>
            <w:tcW w:w="145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31612A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A teljes</w:t>
            </w:r>
          </w:p>
          <w:p w14:paraId="11696FD0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támogatás</w:t>
            </w:r>
          </w:p>
          <w:p w14:paraId="14F33317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összege (Ft)</w:t>
            </w:r>
          </w:p>
        </w:tc>
        <w:tc>
          <w:tcPr>
            <w:tcW w:w="1401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FBB97E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1. program év</w:t>
            </w:r>
          </w:p>
          <w:p w14:paraId="64080331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2025/2026</w:t>
            </w:r>
          </w:p>
          <w:p w14:paraId="226F68A3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(Ft)</w:t>
            </w:r>
          </w:p>
        </w:tc>
        <w:tc>
          <w:tcPr>
            <w:tcW w:w="1401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0DF608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2. program év</w:t>
            </w:r>
          </w:p>
          <w:p w14:paraId="5DA448F3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2025/2026</w:t>
            </w:r>
          </w:p>
          <w:p w14:paraId="028F8D63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(Ft)</w:t>
            </w:r>
          </w:p>
        </w:tc>
        <w:tc>
          <w:tcPr>
            <w:tcW w:w="1401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2FD326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3. program év</w:t>
            </w:r>
          </w:p>
          <w:p w14:paraId="3DC43DE3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2025/2026</w:t>
            </w:r>
          </w:p>
          <w:p w14:paraId="2C86F938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(Ft)</w:t>
            </w:r>
          </w:p>
        </w:tc>
        <w:tc>
          <w:tcPr>
            <w:tcW w:w="1401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13A552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4. program év</w:t>
            </w:r>
          </w:p>
          <w:p w14:paraId="79BA1BAB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2025/2026</w:t>
            </w:r>
          </w:p>
          <w:p w14:paraId="73C46A00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(Ft)</w:t>
            </w:r>
          </w:p>
        </w:tc>
        <w:tc>
          <w:tcPr>
            <w:tcW w:w="140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237E01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5. program év</w:t>
            </w:r>
          </w:p>
          <w:p w14:paraId="59A5DDE1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2025/2026</w:t>
            </w:r>
          </w:p>
          <w:p w14:paraId="4B3DE1B2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(Ft)</w:t>
            </w:r>
          </w:p>
        </w:tc>
      </w:tr>
      <w:tr w:rsidR="005A49A8" w14:paraId="55850F9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851BAB0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5"/>
                <w:szCs w:val="15"/>
              </w:rPr>
              <w:t>Személyi kiadások</w:t>
            </w: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273E3C0" w14:textId="77777777" w:rsidR="005A49A8" w:rsidRDefault="005A49A8">
            <w:pPr>
              <w:pStyle w:val="CellText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2F539A7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5"/>
                <w:szCs w:val="15"/>
              </w:rPr>
              <w:t>ÖSSZESEN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4B1B413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0563922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6DAAD7C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E3E499B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69ABE29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97E18AA" w14:textId="77777777" w:rsidR="005A49A8" w:rsidRDefault="005A49A8">
            <w:pPr>
              <w:pStyle w:val="CellFill"/>
            </w:pPr>
          </w:p>
        </w:tc>
      </w:tr>
      <w:tr w:rsidR="005A49A8" w14:paraId="3670E622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CB31766" w14:textId="77777777" w:rsidR="005A49A8" w:rsidRDefault="00121F5B">
            <w:pPr>
              <w:pStyle w:val="CellText"/>
              <w:jc w:val="right"/>
            </w:pPr>
            <w:r>
              <w:rPr>
                <w:i/>
                <w:iCs/>
                <w:color w:val="6B7C93"/>
                <w:sz w:val="15"/>
                <w:szCs w:val="15"/>
              </w:rPr>
              <w:t>ebből:</w:t>
            </w: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D958936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CBD987C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08FABE7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2C2BB79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39EE2DB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171B37D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1FFAAA3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841FC18" w14:textId="77777777" w:rsidR="005A49A8" w:rsidRDefault="005A49A8">
            <w:pPr>
              <w:pStyle w:val="CellFill"/>
            </w:pPr>
          </w:p>
        </w:tc>
      </w:tr>
      <w:tr w:rsidR="005A49A8" w14:paraId="2D885B6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4396FC9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A8225CB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DF0CA4A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98D6827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0E16FF7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39141B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6936519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F9A3278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98EFCE2" w14:textId="77777777" w:rsidR="005A49A8" w:rsidRDefault="005A49A8">
            <w:pPr>
              <w:pStyle w:val="CellFill"/>
            </w:pPr>
          </w:p>
        </w:tc>
      </w:tr>
      <w:tr w:rsidR="005A49A8" w14:paraId="6413551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326FDBE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9E149DF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2DBE6C7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9310FF2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A3DA4D5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9E98221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E32047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FE2AA04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5A1324C" w14:textId="77777777" w:rsidR="005A49A8" w:rsidRDefault="005A49A8">
            <w:pPr>
              <w:pStyle w:val="CellFill"/>
            </w:pPr>
          </w:p>
        </w:tc>
      </w:tr>
      <w:tr w:rsidR="005A49A8" w14:paraId="0853D9B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4B43822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0DA55F5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320572A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ABCEB2E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C97268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DAE6C60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7807C9C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7394F6D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CA8F1DF" w14:textId="77777777" w:rsidR="005A49A8" w:rsidRDefault="005A49A8">
            <w:pPr>
              <w:pStyle w:val="CellFill"/>
            </w:pPr>
          </w:p>
        </w:tc>
      </w:tr>
      <w:tr w:rsidR="005A49A8" w14:paraId="6156A443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3D43C4A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5"/>
                <w:szCs w:val="15"/>
              </w:rPr>
              <w:t>Munkaadókat terhelő járulékok és szociális hozzájárulási adó</w:t>
            </w: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019B18F" w14:textId="77777777" w:rsidR="005A49A8" w:rsidRDefault="005A49A8">
            <w:pPr>
              <w:pStyle w:val="CellText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4BD8A27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5"/>
                <w:szCs w:val="15"/>
              </w:rPr>
              <w:t>ÖSSZESEN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669AD6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F2EC500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04876D4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7037717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AFC5931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DF66A3E" w14:textId="77777777" w:rsidR="005A49A8" w:rsidRDefault="005A49A8">
            <w:pPr>
              <w:pStyle w:val="CellFill"/>
            </w:pPr>
          </w:p>
        </w:tc>
      </w:tr>
      <w:tr w:rsidR="005A49A8" w14:paraId="0EF6A06C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3E89314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5"/>
                <w:szCs w:val="15"/>
              </w:rPr>
              <w:t>Dologi kiadások</w:t>
            </w: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C5F3FF5" w14:textId="77777777" w:rsidR="005A49A8" w:rsidRDefault="005A49A8">
            <w:pPr>
              <w:pStyle w:val="CellText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D255DBE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5"/>
                <w:szCs w:val="15"/>
              </w:rPr>
              <w:t>ÖSSZESEN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D89FD4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1C6F3B8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880D328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1315BED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DA08E5C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3820B41" w14:textId="77777777" w:rsidR="005A49A8" w:rsidRDefault="005A49A8">
            <w:pPr>
              <w:pStyle w:val="CellFill"/>
            </w:pPr>
          </w:p>
        </w:tc>
      </w:tr>
      <w:tr w:rsidR="005A49A8" w14:paraId="60E8A72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675009D" w14:textId="77777777" w:rsidR="005A49A8" w:rsidRDefault="00121F5B">
            <w:pPr>
              <w:pStyle w:val="CellText"/>
              <w:jc w:val="right"/>
            </w:pPr>
            <w:r>
              <w:rPr>
                <w:i/>
                <w:iCs/>
                <w:color w:val="6B7C93"/>
                <w:sz w:val="15"/>
                <w:szCs w:val="15"/>
              </w:rPr>
              <w:t>ebből:</w:t>
            </w: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1A55568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ECA76D5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83DB38D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21E10E6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67B17E0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B4FE1C9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295CE22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811E0C4" w14:textId="77777777" w:rsidR="005A49A8" w:rsidRDefault="005A49A8">
            <w:pPr>
              <w:pStyle w:val="CellFill"/>
            </w:pPr>
          </w:p>
        </w:tc>
      </w:tr>
      <w:tr w:rsidR="005A49A8" w14:paraId="0E68AAFB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860746E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75F78D4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4AB20D3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4172740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749B1F7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13D4A44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756DE01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A8FBB41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70FA639" w14:textId="77777777" w:rsidR="005A49A8" w:rsidRDefault="005A49A8">
            <w:pPr>
              <w:pStyle w:val="CellFill"/>
            </w:pPr>
          </w:p>
        </w:tc>
      </w:tr>
      <w:tr w:rsidR="005A49A8" w14:paraId="46F30C6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0742397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28651D6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5FE73DB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DAF6EBB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E37AB10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8AA6851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C70CDA8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E8E84E4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C8CF72A" w14:textId="77777777" w:rsidR="005A49A8" w:rsidRDefault="005A49A8">
            <w:pPr>
              <w:pStyle w:val="CellFill"/>
            </w:pPr>
          </w:p>
        </w:tc>
      </w:tr>
      <w:tr w:rsidR="005A49A8" w14:paraId="4574443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52EC478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E342AA1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2541FDB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056E556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0A8C061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4E8FC32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91FB971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11A157E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0B75CE9" w14:textId="77777777" w:rsidR="005A49A8" w:rsidRDefault="005A49A8">
            <w:pPr>
              <w:pStyle w:val="CellFill"/>
            </w:pPr>
          </w:p>
        </w:tc>
      </w:tr>
      <w:tr w:rsidR="005A49A8" w14:paraId="1E68EB4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868D4DC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8BAB339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D7A4721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707AA62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C2052EF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F1A72C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4B292A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1B15116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A807DDA" w14:textId="77777777" w:rsidR="005A49A8" w:rsidRDefault="005A49A8">
            <w:pPr>
              <w:pStyle w:val="CellFill"/>
            </w:pPr>
          </w:p>
        </w:tc>
      </w:tr>
      <w:tr w:rsidR="005A49A8" w14:paraId="77D20430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A1645BA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37DC8FD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B945247" w14:textId="77777777" w:rsidR="005A49A8" w:rsidRDefault="00121F5B">
            <w:pPr>
              <w:pStyle w:val="CellText"/>
            </w:pPr>
            <w:r>
              <w:rPr>
                <w:sz w:val="15"/>
                <w:szCs w:val="15"/>
              </w:rPr>
              <w:t>Működési célú előzetesen felszámított általános forgalmi adó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4252264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FA543CD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226D168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63C7CFD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993D9A3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8113959" w14:textId="77777777" w:rsidR="005A49A8" w:rsidRDefault="005A49A8">
            <w:pPr>
              <w:pStyle w:val="CellFill"/>
            </w:pPr>
          </w:p>
        </w:tc>
      </w:tr>
      <w:tr w:rsidR="005A49A8" w14:paraId="7BC068E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EF7A51D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5"/>
                <w:szCs w:val="15"/>
              </w:rPr>
              <w:t>Beruházások</w:t>
            </w: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D863729" w14:textId="77777777" w:rsidR="005A49A8" w:rsidRDefault="005A49A8">
            <w:pPr>
              <w:pStyle w:val="CellText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0FEC967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5"/>
                <w:szCs w:val="15"/>
              </w:rPr>
              <w:t>ÖSSZESEN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9816661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441A214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4F3C970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7837E04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A863F5D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B399971" w14:textId="77777777" w:rsidR="005A49A8" w:rsidRDefault="005A49A8">
            <w:pPr>
              <w:pStyle w:val="CellFill"/>
            </w:pPr>
          </w:p>
        </w:tc>
      </w:tr>
      <w:tr w:rsidR="005A49A8" w14:paraId="00C4815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F85527E" w14:textId="77777777" w:rsidR="005A49A8" w:rsidRDefault="00121F5B">
            <w:pPr>
              <w:pStyle w:val="CellText"/>
              <w:jc w:val="right"/>
            </w:pPr>
            <w:r>
              <w:rPr>
                <w:i/>
                <w:iCs/>
                <w:color w:val="6B7C93"/>
                <w:sz w:val="15"/>
                <w:szCs w:val="15"/>
              </w:rPr>
              <w:t>ebből:</w:t>
            </w: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8BA66E4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20A1EBC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949C6F8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E630C88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8E4B897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98A4402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85FE1B0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161D20F" w14:textId="77777777" w:rsidR="005A49A8" w:rsidRDefault="005A49A8">
            <w:pPr>
              <w:pStyle w:val="CellFill"/>
            </w:pPr>
          </w:p>
        </w:tc>
      </w:tr>
      <w:tr w:rsidR="005A49A8" w14:paraId="7680BBE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DA28BB3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FD60222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01CA8DB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686BB3B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9C9842D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2E07F99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98BF4D6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93C90ED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390D679" w14:textId="77777777" w:rsidR="005A49A8" w:rsidRDefault="005A49A8">
            <w:pPr>
              <w:pStyle w:val="CellFill"/>
            </w:pPr>
          </w:p>
        </w:tc>
      </w:tr>
      <w:tr w:rsidR="005A49A8" w14:paraId="23D07F36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3B51529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4F99F23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75AC201" w14:textId="77777777" w:rsidR="005A49A8" w:rsidRDefault="00121F5B">
            <w:pPr>
              <w:pStyle w:val="CellText"/>
            </w:pPr>
            <w:r>
              <w:rPr>
                <w:sz w:val="15"/>
                <w:szCs w:val="15"/>
              </w:rPr>
              <w:t>Beruházási célú előzetesen felszámított általános forgalmi adó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FD1745B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169B8A7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FDDA03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458CECD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E026084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C3DA42F" w14:textId="77777777" w:rsidR="005A49A8" w:rsidRDefault="005A49A8">
            <w:pPr>
              <w:pStyle w:val="CellFill"/>
            </w:pPr>
          </w:p>
        </w:tc>
      </w:tr>
      <w:tr w:rsidR="005A49A8" w14:paraId="6E42344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0ACEFD2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5"/>
                <w:szCs w:val="15"/>
              </w:rPr>
              <w:t>Rezsiköltség (</w:t>
            </w:r>
            <w:proofErr w:type="spellStart"/>
            <w:r>
              <w:rPr>
                <w:b/>
                <w:bCs/>
                <w:color w:val="243469"/>
                <w:sz w:val="15"/>
                <w:szCs w:val="15"/>
              </w:rPr>
              <w:t>max</w:t>
            </w:r>
            <w:proofErr w:type="spellEnd"/>
            <w:r>
              <w:rPr>
                <w:b/>
                <w:bCs/>
                <w:color w:val="243469"/>
                <w:sz w:val="15"/>
                <w:szCs w:val="15"/>
              </w:rPr>
              <w:t>. 0 %)</w:t>
            </w: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578FD6A" w14:textId="77777777" w:rsidR="005A49A8" w:rsidRDefault="005A49A8">
            <w:pPr>
              <w:pStyle w:val="CellText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D9EB935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5"/>
                <w:szCs w:val="15"/>
              </w:rPr>
              <w:t>ÖSSZESEN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D33D6BB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8C1B1C6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9CE0439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F84CBF6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4915A43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740712B" w14:textId="77777777" w:rsidR="005A49A8" w:rsidRDefault="005A49A8">
            <w:pPr>
              <w:pStyle w:val="CellFill"/>
            </w:pPr>
          </w:p>
        </w:tc>
      </w:tr>
      <w:tr w:rsidR="005A49A8" w14:paraId="5D6D39F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CDC1700" w14:textId="77777777" w:rsidR="005A49A8" w:rsidRDefault="00121F5B">
            <w:pPr>
              <w:pStyle w:val="CellText"/>
              <w:jc w:val="right"/>
            </w:pPr>
            <w:r>
              <w:rPr>
                <w:i/>
                <w:iCs/>
                <w:color w:val="6B7C93"/>
                <w:sz w:val="15"/>
                <w:szCs w:val="15"/>
              </w:rPr>
              <w:t>ebből:</w:t>
            </w: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26B5669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ADEB3EB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CA8F393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8950088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74228BD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021B181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7A36959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30D39BF" w14:textId="77777777" w:rsidR="005A49A8" w:rsidRDefault="005A49A8">
            <w:pPr>
              <w:pStyle w:val="CellFill"/>
            </w:pPr>
          </w:p>
        </w:tc>
      </w:tr>
      <w:tr w:rsidR="005A49A8" w14:paraId="4439E49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2568470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C239B40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D07A291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8F476FC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5856104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8E78429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4C5EB18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7D8B529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FAABDA3" w14:textId="77777777" w:rsidR="005A49A8" w:rsidRDefault="005A49A8">
            <w:pPr>
              <w:pStyle w:val="CellFill"/>
            </w:pPr>
          </w:p>
        </w:tc>
      </w:tr>
      <w:tr w:rsidR="005A49A8" w14:paraId="04B05E7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C034E8B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5E91499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9C7ECD9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5D634AD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5AF7D6F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86BC1B9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8F3AB1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6F7D691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CEF5582" w14:textId="77777777" w:rsidR="005A49A8" w:rsidRDefault="005A49A8">
            <w:pPr>
              <w:pStyle w:val="CellFill"/>
            </w:pPr>
          </w:p>
        </w:tc>
      </w:tr>
      <w:tr w:rsidR="005A49A8" w14:paraId="2F5E93F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D24564A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60F4007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2184328" w14:textId="77777777" w:rsidR="005A49A8" w:rsidRDefault="00121F5B">
            <w:pPr>
              <w:pStyle w:val="CellText"/>
            </w:pPr>
            <w:r>
              <w:rPr>
                <w:sz w:val="15"/>
                <w:szCs w:val="15"/>
              </w:rPr>
              <w:t>Működési célú előzetesen felszámított általános forgalmi adó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7D51DB0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5E0BFB5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A274345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F4C709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288A92C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FCEE61C" w14:textId="77777777" w:rsidR="005A49A8" w:rsidRDefault="005A49A8">
            <w:pPr>
              <w:pStyle w:val="CellFill"/>
            </w:pPr>
          </w:p>
        </w:tc>
      </w:tr>
      <w:tr w:rsidR="005A49A8" w14:paraId="43C34A0E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900" w:type="dxa"/>
            <w:gridSpan w:val="3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A5E613C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5"/>
                <w:szCs w:val="15"/>
              </w:rPr>
              <w:t>KIADÁSOK ÖSSZESEN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1C52F15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4AC353C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D831B55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9BC723B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D771FEC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E105616" w14:textId="77777777" w:rsidR="005A49A8" w:rsidRDefault="005A49A8">
            <w:pPr>
              <w:pStyle w:val="CellFill"/>
            </w:pPr>
          </w:p>
        </w:tc>
      </w:tr>
      <w:tr w:rsidR="005A49A8" w14:paraId="2B607AEE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900" w:type="dxa"/>
            <w:gridSpan w:val="3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5FCE08A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5"/>
                <w:szCs w:val="15"/>
              </w:rPr>
              <w:t>VISSZAIGÉNYELHETŐ ÁFA ÖSSZEGE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13EE5B9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4FFD103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5021BA9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CEBE562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0CBA2EA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F35BB54" w14:textId="77777777" w:rsidR="005A49A8" w:rsidRDefault="005A49A8">
            <w:pPr>
              <w:pStyle w:val="CellFill"/>
            </w:pPr>
          </w:p>
        </w:tc>
      </w:tr>
      <w:tr w:rsidR="005A49A8" w14:paraId="13D5AE0A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900" w:type="dxa"/>
            <w:gridSpan w:val="3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F58C824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5"/>
                <w:szCs w:val="15"/>
              </w:rPr>
              <w:t>TÁMOGATÁSI IGÉNY ÖSSZESEN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C02D215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3427B00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8755CC7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9753DD2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1D18120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D536850" w14:textId="77777777" w:rsidR="005A49A8" w:rsidRDefault="005A49A8">
            <w:pPr>
              <w:pStyle w:val="CellFill"/>
            </w:pPr>
          </w:p>
        </w:tc>
      </w:tr>
    </w:tbl>
    <w:p w14:paraId="07827B78" w14:textId="77777777" w:rsidR="005A49A8" w:rsidRDefault="005A49A8">
      <w:pPr>
        <w:spacing w:after="80" w:line="240" w:lineRule="auto"/>
      </w:pPr>
    </w:p>
    <w:p w14:paraId="33C76929" w14:textId="77777777" w:rsidR="005A49A8" w:rsidRDefault="00121F5B">
      <w:pPr>
        <w:pStyle w:val="Note"/>
      </w:pPr>
      <w:r>
        <w:t xml:space="preserve">* </w:t>
      </w:r>
      <w:proofErr w:type="spellStart"/>
      <w:r>
        <w:t>Áht</w:t>
      </w:r>
      <w:proofErr w:type="spellEnd"/>
      <w:r>
        <w:t xml:space="preserve">-n kívüli szervezetek esetén költségnem és költségtétel szerinti, </w:t>
      </w:r>
      <w:proofErr w:type="spellStart"/>
      <w:r>
        <w:t>Áht</w:t>
      </w:r>
      <w:proofErr w:type="spellEnd"/>
      <w:r>
        <w:t>-n belüli szervezetek esetén kiemelt előirányzatok és rovatok szerinti részletezés szükséges.</w:t>
      </w:r>
    </w:p>
    <w:p w14:paraId="041A1713" w14:textId="77777777" w:rsidR="005A49A8" w:rsidRDefault="005A49A8">
      <w:pPr>
        <w:spacing w:after="160" w:line="240" w:lineRule="auto"/>
      </w:pPr>
    </w:p>
    <w:tbl>
      <w:tblPr>
        <w:tblW w:w="15355" w:type="dxa"/>
        <w:tblBorders>
          <w:top w:val="single" w:sz="6" w:space="0" w:color="A8C0D6"/>
          <w:left w:val="single" w:sz="6" w:space="0" w:color="A8C0D6"/>
          <w:bottom w:val="single" w:sz="6" w:space="0" w:color="A8C0D6"/>
          <w:right w:val="single" w:sz="6" w:space="0" w:color="A8C0D6"/>
          <w:insideH w:val="single" w:sz="2" w:space="0" w:color="C9DAE8"/>
          <w:insideV w:val="single" w:sz="2" w:space="0" w:color="C9DAE8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0"/>
        <w:gridCol w:w="5355"/>
      </w:tblGrid>
      <w:tr w:rsidR="005A49A8" w14:paraId="6D2DDC01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0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77F3EAD2" w14:textId="77777777" w:rsidR="005A49A8" w:rsidRDefault="00121F5B">
            <w:pPr>
              <w:pStyle w:val="CellText"/>
            </w:pPr>
            <w:r>
              <w:rPr>
                <w:sz w:val="17"/>
                <w:szCs w:val="17"/>
              </w:rPr>
              <w:t>Nyilatkozom, hogy a költségvetési támogatás tekintetében a szervezet adólevonási joggal rendelkezik</w:t>
            </w:r>
          </w:p>
        </w:tc>
        <w:tc>
          <w:tcPr>
            <w:tcW w:w="53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63847FF6" w14:textId="77777777" w:rsidR="005A49A8" w:rsidRDefault="00121F5B">
            <w:pPr>
              <w:pStyle w:val="CellText"/>
              <w:jc w:val="center"/>
            </w:pPr>
            <w:r>
              <w:rPr>
                <w:b/>
                <w:bCs/>
                <w:color w:val="243469"/>
                <w:sz w:val="17"/>
                <w:szCs w:val="17"/>
              </w:rPr>
              <w:t xml:space="preserve">Kérjük </w:t>
            </w:r>
            <w:proofErr w:type="gramStart"/>
            <w:r>
              <w:rPr>
                <w:b/>
                <w:bCs/>
                <w:color w:val="243469"/>
                <w:sz w:val="17"/>
                <w:szCs w:val="17"/>
              </w:rPr>
              <w:t>kiválasztani:  igen</w:t>
            </w:r>
            <w:proofErr w:type="gramEnd"/>
            <w:r>
              <w:rPr>
                <w:b/>
                <w:bCs/>
                <w:color w:val="243469"/>
                <w:sz w:val="17"/>
                <w:szCs w:val="17"/>
              </w:rPr>
              <w:t xml:space="preserve"> / nem</w:t>
            </w:r>
          </w:p>
        </w:tc>
      </w:tr>
      <w:tr w:rsidR="005A49A8" w14:paraId="6F682B3E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0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135DF1D3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7"/>
                <w:szCs w:val="17"/>
              </w:rPr>
              <w:t>Dátum</w:t>
            </w:r>
          </w:p>
        </w:tc>
        <w:tc>
          <w:tcPr>
            <w:tcW w:w="53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1612EF04" w14:textId="77777777" w:rsidR="005A49A8" w:rsidRDefault="005A49A8">
            <w:pPr>
              <w:pStyle w:val="CellFill"/>
            </w:pPr>
          </w:p>
        </w:tc>
      </w:tr>
    </w:tbl>
    <w:p w14:paraId="0A4FCB9C" w14:textId="77777777" w:rsidR="005A49A8" w:rsidRDefault="005A49A8">
      <w:pPr>
        <w:spacing w:after="200" w:line="240" w:lineRule="auto"/>
      </w:pPr>
    </w:p>
    <w:tbl>
      <w:tblPr>
        <w:tblW w:w="15355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8"/>
        <w:gridCol w:w="5119"/>
        <w:gridCol w:w="5118"/>
      </w:tblGrid>
      <w:tr w:rsidR="005A49A8" w14:paraId="1F15F4BC" w14:textId="77777777">
        <w:tblPrEx>
          <w:tblCellMar>
            <w:top w:w="0" w:type="dxa"/>
            <w:bottom w:w="0" w:type="dxa"/>
          </w:tblCellMar>
        </w:tblPrEx>
        <w:tc>
          <w:tcPr>
            <w:tcW w:w="51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42CA4F" w14:textId="77777777" w:rsidR="005A49A8" w:rsidRDefault="005A49A8">
            <w:pPr>
              <w:pBdr>
                <w:bottom w:val="single" w:sz="6" w:space="2" w:color="A8C0D6"/>
              </w:pBdr>
              <w:spacing w:before="300" w:after="40"/>
            </w:pPr>
          </w:p>
          <w:p w14:paraId="4757F9BD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5"/>
                <w:szCs w:val="15"/>
              </w:rPr>
              <w:t>Kedvezményezett befogadó szervezet képviselője</w:t>
            </w:r>
          </w:p>
        </w:tc>
        <w:tc>
          <w:tcPr>
            <w:tcW w:w="51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14949D" w14:textId="77777777" w:rsidR="005A49A8" w:rsidRDefault="00121F5B">
            <w:pPr>
              <w:pStyle w:val="CellText"/>
              <w:spacing w:before="300" w:after="40"/>
              <w:jc w:val="center"/>
            </w:pPr>
            <w:r>
              <w:rPr>
                <w:sz w:val="17"/>
                <w:szCs w:val="17"/>
              </w:rPr>
              <w:t>P. H.</w:t>
            </w:r>
          </w:p>
          <w:p w14:paraId="5196136A" w14:textId="77777777" w:rsidR="005A49A8" w:rsidRDefault="005A49A8">
            <w:pPr>
              <w:pStyle w:val="CellText"/>
              <w:jc w:val="center"/>
            </w:pPr>
          </w:p>
        </w:tc>
        <w:tc>
          <w:tcPr>
            <w:tcW w:w="51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73B52F" w14:textId="77777777" w:rsidR="005A49A8" w:rsidRDefault="005A49A8">
            <w:pPr>
              <w:pBdr>
                <w:bottom w:val="single" w:sz="6" w:space="2" w:color="A8C0D6"/>
              </w:pBdr>
              <w:spacing w:before="300" w:after="40"/>
            </w:pPr>
          </w:p>
          <w:p w14:paraId="42FA8039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5"/>
                <w:szCs w:val="15"/>
              </w:rPr>
              <w:t>Kedvezményezett befogadó szervezet gazdasági vezetője</w:t>
            </w:r>
          </w:p>
        </w:tc>
      </w:tr>
    </w:tbl>
    <w:p w14:paraId="285A8499" w14:textId="77777777" w:rsidR="005A49A8" w:rsidRDefault="005A49A8">
      <w:pPr>
        <w:spacing w:after="80" w:line="240" w:lineRule="auto"/>
      </w:pPr>
    </w:p>
    <w:p w14:paraId="339DB32E" w14:textId="77777777" w:rsidR="005A49A8" w:rsidRDefault="00121F5B">
      <w:pPr>
        <w:pStyle w:val="Note"/>
      </w:pPr>
      <w:r>
        <w:t xml:space="preserve">A költségterv számoló, Excel változata elérhető az Alapítvány honlapján: </w:t>
      </w:r>
      <w:hyperlink r:id="rId11" w:history="1">
        <w:r>
          <w:rPr>
            <w:color w:val="275E82"/>
            <w:sz w:val="18"/>
            <w:szCs w:val="18"/>
            <w:u w:val="single" w:color="275E82"/>
          </w:rPr>
          <w:t>kozosugyunkazallatvedelem.hu/dokumentumok</w:t>
        </w:r>
      </w:hyperlink>
      <w:r>
        <w:t xml:space="preserve"> — a Program megnevezését az aktuális pályázati kiírásnak megfelelően kell feltüntetni.</w:t>
      </w:r>
    </w:p>
    <w:sectPr w:rsidR="005A49A8">
      <w:headerReference w:type="default" r:id="rId12"/>
      <w:footerReference w:type="default" r:id="rId13"/>
      <w:pgSz w:w="16838" w:h="11906" w:orient="landscape"/>
      <w:pgMar w:top="1900" w:right="749" w:bottom="1440" w:left="734" w:header="0" w:footer="7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9E1F1" w14:textId="77777777" w:rsidR="00121F5B" w:rsidRDefault="00121F5B">
      <w:pPr>
        <w:spacing w:after="0" w:line="240" w:lineRule="auto"/>
      </w:pPr>
      <w:r>
        <w:separator/>
      </w:r>
    </w:p>
  </w:endnote>
  <w:endnote w:type="continuationSeparator" w:id="0">
    <w:p w14:paraId="23E6E66B" w14:textId="77777777" w:rsidR="00121F5B" w:rsidRDefault="00121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DDC3E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7C649" w14:textId="77777777" w:rsidR="005A49A8" w:rsidRDefault="005A49A8">
    <w:pPr>
      <w:spacing w:after="0" w:line="240" w:lineRule="auto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B13F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33DBC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D9DB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A2EA6" w14:textId="77777777" w:rsidR="00121F5B" w:rsidRDefault="00121F5B">
      <w:pPr>
        <w:spacing w:after="0" w:line="240" w:lineRule="auto"/>
      </w:pPr>
      <w:r>
        <w:separator/>
      </w:r>
    </w:p>
  </w:footnote>
  <w:footnote w:type="continuationSeparator" w:id="0">
    <w:p w14:paraId="465EC045" w14:textId="77777777" w:rsidR="00121F5B" w:rsidRDefault="00121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0596E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7728" behindDoc="1" locked="0" layoutInCell="1" allowOverlap="1" wp14:anchorId="3CF3A419" wp14:editId="69EB2B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1428C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8752" behindDoc="1" locked="0" layoutInCell="1" allowOverlap="1" wp14:anchorId="7DDF4EA3" wp14:editId="7AD8B6E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A88C4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5680" behindDoc="1" locked="0" layoutInCell="1" allowOverlap="1" wp14:anchorId="66EDA723" wp14:editId="4631E73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6575" cy="756285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756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BC02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9776" behindDoc="1" locked="0" layoutInCell="1" allowOverlap="1" wp14:anchorId="038032B4" wp14:editId="6825D15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DDEC3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6704" behindDoc="1" locked="0" layoutInCell="1" allowOverlap="1" wp14:anchorId="0DDC1DE5" wp14:editId="50738B4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6575" cy="7562850"/>
          <wp:effectExtent l="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756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4696E"/>
    <w:multiLevelType w:val="hybridMultilevel"/>
    <w:tmpl w:val="B8F2ACAE"/>
    <w:lvl w:ilvl="0" w:tplc="3C641BD8">
      <w:start w:val="1"/>
      <w:numFmt w:val="bullet"/>
      <w:lvlText w:val="●"/>
      <w:lvlJc w:val="left"/>
      <w:pPr>
        <w:ind w:left="720" w:hanging="360"/>
      </w:pPr>
    </w:lvl>
    <w:lvl w:ilvl="1" w:tplc="B6763C90">
      <w:start w:val="1"/>
      <w:numFmt w:val="bullet"/>
      <w:lvlText w:val="○"/>
      <w:lvlJc w:val="left"/>
      <w:pPr>
        <w:ind w:left="1440" w:hanging="360"/>
      </w:pPr>
    </w:lvl>
    <w:lvl w:ilvl="2" w:tplc="E3A823FE">
      <w:start w:val="1"/>
      <w:numFmt w:val="bullet"/>
      <w:lvlText w:val="■"/>
      <w:lvlJc w:val="left"/>
      <w:pPr>
        <w:ind w:left="2160" w:hanging="360"/>
      </w:pPr>
    </w:lvl>
    <w:lvl w:ilvl="3" w:tplc="134A555E">
      <w:start w:val="1"/>
      <w:numFmt w:val="bullet"/>
      <w:lvlText w:val="●"/>
      <w:lvlJc w:val="left"/>
      <w:pPr>
        <w:ind w:left="2880" w:hanging="360"/>
      </w:pPr>
    </w:lvl>
    <w:lvl w:ilvl="4" w:tplc="4F62FBD0">
      <w:start w:val="1"/>
      <w:numFmt w:val="bullet"/>
      <w:lvlText w:val="○"/>
      <w:lvlJc w:val="left"/>
      <w:pPr>
        <w:ind w:left="3600" w:hanging="360"/>
      </w:pPr>
    </w:lvl>
    <w:lvl w:ilvl="5" w:tplc="F14CB3AA">
      <w:start w:val="1"/>
      <w:numFmt w:val="bullet"/>
      <w:lvlText w:val="■"/>
      <w:lvlJc w:val="left"/>
      <w:pPr>
        <w:ind w:left="4320" w:hanging="360"/>
      </w:pPr>
    </w:lvl>
    <w:lvl w:ilvl="6" w:tplc="0BBA2B6A">
      <w:start w:val="1"/>
      <w:numFmt w:val="bullet"/>
      <w:lvlText w:val="●"/>
      <w:lvlJc w:val="left"/>
      <w:pPr>
        <w:ind w:left="5040" w:hanging="360"/>
      </w:pPr>
    </w:lvl>
    <w:lvl w:ilvl="7" w:tplc="0D141056">
      <w:start w:val="1"/>
      <w:numFmt w:val="bullet"/>
      <w:lvlText w:val="●"/>
      <w:lvlJc w:val="left"/>
      <w:pPr>
        <w:ind w:left="5760" w:hanging="360"/>
      </w:pPr>
    </w:lvl>
    <w:lvl w:ilvl="8" w:tplc="1FCE88A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CB635A7"/>
    <w:multiLevelType w:val="hybridMultilevel"/>
    <w:tmpl w:val="F1E20E0E"/>
    <w:lvl w:ilvl="0" w:tplc="89C48A14">
      <w:start w:val="1"/>
      <w:numFmt w:val="bullet"/>
      <w:lvlText w:val="▪"/>
      <w:lvlJc w:val="left"/>
      <w:pPr>
        <w:ind w:left="700" w:hanging="260"/>
      </w:pPr>
      <w:rPr>
        <w:rFonts w:ascii="Calibri" w:eastAsia="Calibri" w:hAnsi="Calibri" w:cs="Calibri"/>
        <w:color w:val="478DBC"/>
        <w:sz w:val="20"/>
        <w:szCs w:val="20"/>
      </w:rPr>
    </w:lvl>
    <w:lvl w:ilvl="1" w:tplc="C4EADFC4">
      <w:numFmt w:val="decimal"/>
      <w:lvlText w:val=""/>
      <w:lvlJc w:val="left"/>
    </w:lvl>
    <w:lvl w:ilvl="2" w:tplc="F3C2EC28">
      <w:numFmt w:val="decimal"/>
      <w:lvlText w:val=""/>
      <w:lvlJc w:val="left"/>
    </w:lvl>
    <w:lvl w:ilvl="3" w:tplc="65F4BF0A">
      <w:numFmt w:val="decimal"/>
      <w:lvlText w:val=""/>
      <w:lvlJc w:val="left"/>
    </w:lvl>
    <w:lvl w:ilvl="4" w:tplc="77AC87AA">
      <w:numFmt w:val="decimal"/>
      <w:lvlText w:val=""/>
      <w:lvlJc w:val="left"/>
    </w:lvl>
    <w:lvl w:ilvl="5" w:tplc="126AEAD0">
      <w:numFmt w:val="decimal"/>
      <w:lvlText w:val=""/>
      <w:lvlJc w:val="left"/>
    </w:lvl>
    <w:lvl w:ilvl="6" w:tplc="BAA868C0">
      <w:numFmt w:val="decimal"/>
      <w:lvlText w:val=""/>
      <w:lvlJc w:val="left"/>
    </w:lvl>
    <w:lvl w:ilvl="7" w:tplc="1E5AC4B2">
      <w:numFmt w:val="decimal"/>
      <w:lvlText w:val=""/>
      <w:lvlJc w:val="left"/>
    </w:lvl>
    <w:lvl w:ilvl="8" w:tplc="7C122B9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A8"/>
    <w:rsid w:val="00121F5B"/>
    <w:rsid w:val="003B1CDA"/>
    <w:rsid w:val="005A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CAA3"/>
  <w15:docId w15:val="{8F11CF2B-A1CD-4077-A2E9-401B7590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F2A37"/>
        <w:sz w:val="21"/>
        <w:szCs w:val="21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next w:val="Body"/>
    <w:uiPriority w:val="9"/>
    <w:qFormat/>
    <w:pPr>
      <w:pBdr>
        <w:bottom w:val="single" w:sz="12" w:space="8" w:color="478DBC"/>
      </w:pBdr>
      <w:spacing w:after="210" w:line="400" w:lineRule="atLeast"/>
      <w:outlineLvl w:val="0"/>
    </w:pPr>
    <w:rPr>
      <w:b/>
      <w:bCs/>
      <w:color w:val="243469"/>
      <w:sz w:val="34"/>
      <w:szCs w:val="34"/>
    </w:rPr>
  </w:style>
  <w:style w:type="paragraph" w:styleId="Cmsor2">
    <w:name w:val="heading 2"/>
    <w:next w:val="Body"/>
    <w:uiPriority w:val="9"/>
    <w:unhideWhenUsed/>
    <w:qFormat/>
    <w:pPr>
      <w:spacing w:before="200" w:after="80" w:line="258" w:lineRule="auto"/>
      <w:ind w:left="340" w:right="340"/>
      <w:outlineLvl w:val="1"/>
    </w:pPr>
    <w:rPr>
      <w:b/>
      <w:bCs/>
      <w:color w:val="243469"/>
      <w:sz w:val="22"/>
      <w:szCs w:val="22"/>
    </w:rPr>
  </w:style>
  <w:style w:type="paragraph" w:styleId="Cmsor3">
    <w:name w:val="heading 3"/>
    <w:next w:val="Body"/>
    <w:uiPriority w:val="9"/>
    <w:semiHidden/>
    <w:unhideWhenUsed/>
    <w:qFormat/>
    <w:pPr>
      <w:spacing w:before="200" w:after="80"/>
      <w:ind w:left="340" w:right="340"/>
      <w:outlineLvl w:val="2"/>
    </w:pPr>
    <w:rPr>
      <w:b/>
      <w:bCs/>
      <w:color w:val="275E82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275E82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  <w:style w:type="paragraph" w:customStyle="1" w:styleId="Body">
    <w:name w:val="Body"/>
    <w:qFormat/>
    <w:pPr>
      <w:spacing w:after="115" w:line="268" w:lineRule="auto"/>
      <w:ind w:left="340" w:right="340"/>
      <w:jc w:val="both"/>
    </w:pPr>
  </w:style>
  <w:style w:type="paragraph" w:customStyle="1" w:styleId="Inline">
    <w:name w:val="Inline"/>
    <w:basedOn w:val="Body"/>
    <w:next w:val="Body"/>
    <w:pPr>
      <w:spacing w:before="60" w:after="150"/>
      <w:ind w:left="680"/>
      <w:jc w:val="left"/>
    </w:pPr>
  </w:style>
  <w:style w:type="paragraph" w:customStyle="1" w:styleId="Note">
    <w:name w:val="Note"/>
    <w:pPr>
      <w:spacing w:after="45" w:line="236" w:lineRule="auto"/>
    </w:pPr>
    <w:rPr>
      <w:i/>
      <w:iCs/>
      <w:color w:val="6B7C93"/>
      <w:sz w:val="17"/>
      <w:szCs w:val="17"/>
    </w:rPr>
  </w:style>
  <w:style w:type="paragraph" w:customStyle="1" w:styleId="CellText">
    <w:name w:val="Cell Text"/>
    <w:pPr>
      <w:spacing w:after="0" w:line="240" w:lineRule="auto"/>
    </w:pPr>
    <w:rPr>
      <w:sz w:val="16"/>
      <w:szCs w:val="16"/>
    </w:rPr>
  </w:style>
  <w:style w:type="paragraph" w:customStyle="1" w:styleId="CellFill">
    <w:name w:val="Cell Fill"/>
    <w:basedOn w:val="CellText"/>
    <w:pPr>
      <w:spacing w:line="185" w:lineRule="exact"/>
    </w:pPr>
  </w:style>
  <w:style w:type="paragraph" w:customStyle="1" w:styleId="CellHead">
    <w:name w:val="Cell Head"/>
    <w:pPr>
      <w:spacing w:after="0" w:line="230" w:lineRule="auto"/>
    </w:pPr>
    <w:rPr>
      <w:b/>
      <w:bCs/>
      <w:color w:val="FFFFFF"/>
      <w:sz w:val="15"/>
      <w:szCs w:val="15"/>
    </w:rPr>
  </w:style>
  <w:style w:type="paragraph" w:customStyle="1" w:styleId="PageTitle">
    <w:name w:val="Page Title"/>
    <w:next w:val="Body"/>
    <w:pPr>
      <w:pBdr>
        <w:bottom w:val="single" w:sz="12" w:space="8" w:color="478DBC"/>
      </w:pBdr>
      <w:spacing w:after="300" w:line="520" w:lineRule="atLeast"/>
    </w:pPr>
    <w:rPr>
      <w:b/>
      <w:bCs/>
      <w:color w:val="243469"/>
      <w:sz w:val="44"/>
      <w:szCs w:val="44"/>
    </w:rPr>
  </w:style>
  <w:style w:type="paragraph" w:customStyle="1" w:styleId="DocTitle">
    <w:name w:val="Doc Title"/>
    <w:next w:val="Body"/>
    <w:pPr>
      <w:spacing w:before="140" w:after="60" w:line="380" w:lineRule="atLeast"/>
      <w:jc w:val="center"/>
    </w:pPr>
    <w:rPr>
      <w:b/>
      <w:bCs/>
      <w:color w:val="243469"/>
      <w:spacing w:val="40"/>
      <w:sz w:val="30"/>
      <w:szCs w:val="30"/>
    </w:rPr>
  </w:style>
  <w:style w:type="paragraph" w:styleId="Alcm">
    <w:name w:val="Subtitle"/>
    <w:next w:val="Body"/>
    <w:uiPriority w:val="11"/>
    <w:qFormat/>
    <w:pPr>
      <w:spacing w:after="200"/>
      <w:jc w:val="center"/>
    </w:pPr>
    <w:rPr>
      <w:i/>
      <w:iCs/>
      <w:color w:val="275E82"/>
      <w:sz w:val="22"/>
      <w:szCs w:val="22"/>
    </w:rPr>
  </w:style>
  <w:style w:type="paragraph" w:styleId="Idzet">
    <w:name w:val="Quote"/>
    <w:next w:val="Body"/>
    <w:pPr>
      <w:pBdr>
        <w:left w:val="single" w:sz="18" w:space="12" w:color="478DBC"/>
      </w:pBdr>
      <w:spacing w:before="120" w:after="180"/>
      <w:ind w:left="680" w:right="680"/>
      <w:jc w:val="both"/>
    </w:pPr>
    <w:rPr>
      <w:i/>
      <w:iCs/>
      <w:color w:val="243469"/>
      <w:sz w:val="19"/>
      <w:szCs w:val="19"/>
    </w:rPr>
  </w:style>
  <w:style w:type="paragraph" w:customStyle="1" w:styleId="Callout">
    <w:name w:val="Callout"/>
    <w:next w:val="Body"/>
    <w:pPr>
      <w:spacing w:after="0" w:line="228" w:lineRule="auto"/>
      <w:jc w:val="both"/>
    </w:pPr>
    <w:rPr>
      <w:color w:val="243469"/>
      <w:sz w:val="16"/>
      <w:szCs w:val="16"/>
    </w:rPr>
  </w:style>
  <w:style w:type="paragraph" w:customStyle="1" w:styleId="BandTitle">
    <w:name w:val="Band Title"/>
    <w:next w:val="Body"/>
    <w:pPr>
      <w:shd w:val="clear" w:color="auto" w:fill="243469"/>
      <w:spacing w:before="60" w:after="60" w:line="260" w:lineRule="auto"/>
      <w:jc w:val="center"/>
    </w:pPr>
    <w:rPr>
      <w:b/>
      <w:bCs/>
      <w:color w:val="FFFFFF"/>
      <w:spacing w:val="6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https://kozosugyunkazallatvedelem.hu/data/file/2025/03/18/4-sz-melleklet-szamlaosszesito_1.xl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zosugyunkazallatvedelem.hu/dokumentumok/altalanos-utmutato-a-kozos-ugyunk-az-allatvedelem-alapitvany-altal-nyujtott-tamogatasokho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1939</Words>
  <Characters>13383</Characters>
  <Application>Microsoft Office Word</Application>
  <DocSecurity>0</DocSecurity>
  <Lines>111</Lines>
  <Paragraphs>30</Paragraphs>
  <ScaleCrop>false</ScaleCrop>
  <Company/>
  <LinksUpToDate>false</LinksUpToDate>
  <CharactersWithSpaces>15292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Állategészségügyi Támogatási Pályázat 2026 — Mellékletek</dc:title>
  <dc:creator>Közös ügyünk az állatvédelem Alapítvány</dc:creator>
  <dc:description>Az Állategészségügyi Támogatási Pályázat 2026 pályázati kiírásának mellékletei</dc:description>
  <cp:lastModifiedBy>Zoltán Czeglédi</cp:lastModifiedBy>
  <cp:revision>2</cp:revision>
  <dcterms:created xsi:type="dcterms:W3CDTF">2026-08-10T17:06:00Z</dcterms:created>
  <dcterms:modified xsi:type="dcterms:W3CDTF">2026-08-13T16:09:00Z</dcterms:modified>
</cp:coreProperties>
</file>